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E342D" w14:textId="3E5AADDE" w:rsidR="003F68F7" w:rsidRPr="009B75E7" w:rsidRDefault="003D4823" w:rsidP="009B75E7">
      <w:pPr>
        <w:jc w:val="center"/>
        <w:rPr>
          <w:rFonts w:ascii="Times New Roman" w:eastAsia="標楷體" w:hAnsi="Times New Roman" w:cs="Times New Roman"/>
          <w:b/>
          <w:bCs/>
          <w:sz w:val="26"/>
          <w:szCs w:val="26"/>
        </w:rPr>
      </w:pPr>
      <w:r w:rsidRPr="003D4823">
        <w:rPr>
          <w:rFonts w:ascii="Times New Roman" w:eastAsia="標楷體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CBE2D6" wp14:editId="21BDBBE5">
                <wp:simplePos x="0" y="0"/>
                <wp:positionH relativeFrom="margin">
                  <wp:align>right</wp:align>
                </wp:positionH>
                <wp:positionV relativeFrom="paragraph">
                  <wp:posOffset>-292025</wp:posOffset>
                </wp:positionV>
                <wp:extent cx="589915" cy="1404620"/>
                <wp:effectExtent l="0" t="0" r="19685" b="139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488E8" w14:textId="564B9DF8" w:rsidR="003D4823" w:rsidRPr="003D4823" w:rsidRDefault="003D4823">
                            <w:pPr>
                              <w:rPr>
                                <w:rFonts w:ascii="Times New Roman" w:eastAsia="標楷體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D4823">
                              <w:rPr>
                                <w:rFonts w:ascii="Times New Roman" w:eastAsia="標楷體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附件</w:t>
                            </w:r>
                            <w:r w:rsidRPr="003D4823">
                              <w:rPr>
                                <w:rFonts w:ascii="Times New Roman" w:eastAsia="標楷體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CBE2D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4.75pt;margin-top:-23pt;width:46.4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">
                <v:textbox style="mso-fit-shape-to-text:t">
                  <w:txbxContent>
                    <w:p w14:paraId="0D8488E8" w14:textId="564B9DF8" w:rsidR="003D4823" w:rsidRPr="003D4823" w:rsidRDefault="003D4823">
                      <w:pPr>
                        <w:rPr>
                          <w:rFonts w:ascii="Times New Roman" w:eastAsia="標楷體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3D4823">
                        <w:rPr>
                          <w:rFonts w:ascii="Times New Roman" w:eastAsia="標楷體" w:hAnsi="Times New Roman" w:cs="Times New Roman"/>
                          <w:b/>
                          <w:bCs/>
                          <w:sz w:val="20"/>
                          <w:szCs w:val="20"/>
                        </w:rPr>
                        <w:t>附件</w:t>
                      </w:r>
                      <w:r w:rsidRPr="003D4823">
                        <w:rPr>
                          <w:rFonts w:ascii="Times New Roman" w:eastAsia="標楷體" w:hAnsi="Times New Roman" w:cs="Times New Roman"/>
                          <w:b/>
                          <w:bCs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64B81" w:rsidRPr="00E64B81">
        <w:rPr>
          <w:rFonts w:ascii="Times New Roman" w:eastAsia="標楷體" w:hAnsi="Times New Roman" w:cs="Times New Roman" w:hint="eastAsia"/>
          <w:b/>
          <w:bCs/>
          <w:noProof/>
          <w:sz w:val="26"/>
          <w:szCs w:val="26"/>
        </w:rPr>
        <w:t>11</w:t>
      </w:r>
      <w:r w:rsidR="002478B4">
        <w:rPr>
          <w:rFonts w:ascii="Times New Roman" w:eastAsia="標楷體" w:hAnsi="Times New Roman" w:cs="Times New Roman" w:hint="eastAsia"/>
          <w:b/>
          <w:bCs/>
          <w:noProof/>
          <w:sz w:val="26"/>
          <w:szCs w:val="26"/>
        </w:rPr>
        <w:t>5</w:t>
      </w:r>
      <w:r w:rsidR="00E64B81" w:rsidRPr="00E64B81">
        <w:rPr>
          <w:rFonts w:ascii="Times New Roman" w:eastAsia="標楷體" w:hAnsi="Times New Roman" w:cs="Times New Roman" w:hint="eastAsia"/>
          <w:b/>
          <w:bCs/>
          <w:noProof/>
          <w:sz w:val="26"/>
          <w:szCs w:val="26"/>
        </w:rPr>
        <w:t>年樂器搬運暨舞台場地委外整理服務採</w:t>
      </w:r>
      <w:r w:rsidR="00E64B81" w:rsidRPr="00855524">
        <w:rPr>
          <w:rFonts w:ascii="Times New Roman" w:eastAsia="標楷體" w:hAnsi="Times New Roman" w:cs="Times New Roman" w:hint="eastAsia"/>
          <w:b/>
          <w:bCs/>
          <w:noProof/>
          <w:color w:val="000000" w:themeColor="text1"/>
          <w:sz w:val="26"/>
          <w:szCs w:val="26"/>
        </w:rPr>
        <w:t>購案</w:t>
      </w:r>
      <w:r w:rsidR="00E64B81" w:rsidRPr="00855524">
        <w:rPr>
          <w:rFonts w:ascii="Calibri" w:eastAsia="標楷體" w:hAnsi="Calibri" w:cs="Calibri" w:hint="eastAsia"/>
          <w:b/>
          <w:bCs/>
          <w:color w:val="000000" w:themeColor="text1"/>
          <w:sz w:val="28"/>
          <w:szCs w:val="28"/>
        </w:rPr>
        <w:t>(</w:t>
      </w:r>
      <w:r w:rsidR="003A1FD2" w:rsidRPr="0003320F">
        <w:rPr>
          <w:rFonts w:ascii="Calibri" w:eastAsia="標楷體" w:hAnsi="Calibri" w:cs="Calibri"/>
          <w:b/>
          <w:bCs/>
          <w:sz w:val="28"/>
          <w:szCs w:val="28"/>
        </w:rPr>
        <w:t>11</w:t>
      </w:r>
      <w:r w:rsidR="0003320F" w:rsidRPr="0003320F">
        <w:rPr>
          <w:rFonts w:ascii="Calibri" w:eastAsia="標楷體" w:hAnsi="Calibri" w:cs="Calibri" w:hint="eastAsia"/>
          <w:b/>
          <w:bCs/>
          <w:sz w:val="28"/>
          <w:szCs w:val="28"/>
        </w:rPr>
        <w:t>5</w:t>
      </w:r>
      <w:r w:rsidR="003A1FD2" w:rsidRPr="0003320F">
        <w:rPr>
          <w:rFonts w:ascii="Calibri" w:eastAsia="標楷體" w:hAnsi="Calibri" w:cs="Calibri"/>
          <w:b/>
          <w:bCs/>
          <w:sz w:val="28"/>
          <w:szCs w:val="28"/>
        </w:rPr>
        <w:t>05001</w:t>
      </w:r>
      <w:r w:rsidR="00E64B81" w:rsidRPr="00855524">
        <w:rPr>
          <w:rFonts w:ascii="Calibri" w:eastAsia="標楷體" w:hAnsi="Calibri" w:cs="Calibri" w:hint="eastAsia"/>
          <w:b/>
          <w:bCs/>
          <w:color w:val="000000" w:themeColor="text1"/>
          <w:sz w:val="28"/>
          <w:szCs w:val="28"/>
        </w:rPr>
        <w:t>)</w:t>
      </w:r>
      <w:r w:rsidR="00E64B81" w:rsidRPr="00855524">
        <w:rPr>
          <w:rFonts w:ascii="Times New Roman" w:eastAsia="標楷體" w:hAnsi="Times New Roman" w:cs="Times New Roman" w:hint="eastAsia"/>
          <w:b/>
          <w:bCs/>
          <w:noProof/>
          <w:color w:val="000000" w:themeColor="text1"/>
          <w:sz w:val="26"/>
          <w:szCs w:val="26"/>
        </w:rPr>
        <w:t xml:space="preserve"> </w:t>
      </w:r>
      <w:r w:rsidR="007D560C" w:rsidRPr="00855524">
        <w:rPr>
          <w:rFonts w:ascii="Times New Roman" w:eastAsia="標楷體" w:hAnsi="Times New Roman" w:cs="Times New Roman"/>
          <w:b/>
          <w:bCs/>
          <w:color w:val="000000" w:themeColor="text1"/>
          <w:sz w:val="26"/>
          <w:szCs w:val="26"/>
        </w:rPr>
        <w:t>驗收查驗單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7"/>
        <w:gridCol w:w="986"/>
        <w:gridCol w:w="469"/>
        <w:gridCol w:w="1785"/>
        <w:gridCol w:w="690"/>
        <w:gridCol w:w="755"/>
        <w:gridCol w:w="1061"/>
        <w:gridCol w:w="1969"/>
        <w:gridCol w:w="2617"/>
        <w:gridCol w:w="2315"/>
        <w:gridCol w:w="504"/>
        <w:gridCol w:w="708"/>
        <w:gridCol w:w="1072"/>
      </w:tblGrid>
      <w:tr w:rsidR="006267CD" w:rsidRPr="00A37547" w14:paraId="72D93E8C" w14:textId="77777777" w:rsidTr="00A37547">
        <w:trPr>
          <w:trHeight w:val="504"/>
        </w:trPr>
        <w:tc>
          <w:tcPr>
            <w:tcW w:w="1443" w:type="dxa"/>
            <w:gridSpan w:val="2"/>
            <w:vMerge w:val="restart"/>
          </w:tcPr>
          <w:p w14:paraId="67BAEF0E" w14:textId="77777777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領班簽到</w:t>
            </w:r>
          </w:p>
          <w:p w14:paraId="153A65F0" w14:textId="5324D213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搬運時間</w:t>
            </w:r>
          </w:p>
        </w:tc>
        <w:tc>
          <w:tcPr>
            <w:tcW w:w="4760" w:type="dxa"/>
            <w:gridSpan w:val="5"/>
          </w:tcPr>
          <w:p w14:paraId="7C656C85" w14:textId="40C4D103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月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日上下午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時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分簽章</w:t>
            </w:r>
            <w:r w:rsidR="009B75E7">
              <w:rPr>
                <w:rFonts w:ascii="新細明體" w:eastAsia="新細明體" w:hAnsi="新細明體" w:cs="Times New Roman" w:hint="eastAsia"/>
                <w:sz w:val="22"/>
              </w:rPr>
              <w:t>：</w:t>
            </w:r>
          </w:p>
        </w:tc>
        <w:tc>
          <w:tcPr>
            <w:tcW w:w="7405" w:type="dxa"/>
            <w:gridSpan w:val="4"/>
            <w:vMerge w:val="restart"/>
          </w:tcPr>
          <w:p w14:paraId="5A011D54" w14:textId="174372A2" w:rsidR="006267CD" w:rsidRPr="00A37547" w:rsidRDefault="006267CD" w:rsidP="009B75E7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勞務服務範圍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(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項目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708" w:type="dxa"/>
            <w:vMerge w:val="restart"/>
          </w:tcPr>
          <w:p w14:paraId="03FAEEE3" w14:textId="77777777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同意</w:t>
            </w:r>
          </w:p>
          <w:p w14:paraId="77CF18D2" w14:textId="03AC741C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驗收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br/>
              <w:t>(Ⅴ)</w:t>
            </w:r>
          </w:p>
        </w:tc>
        <w:tc>
          <w:tcPr>
            <w:tcW w:w="1072" w:type="dxa"/>
            <w:vMerge w:val="restart"/>
          </w:tcPr>
          <w:p w14:paraId="70E9AFB0" w14:textId="6BA922E5" w:rsidR="006267CD" w:rsidRPr="00A37547" w:rsidRDefault="006267CD" w:rsidP="006267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不同意</w:t>
            </w:r>
          </w:p>
          <w:p w14:paraId="5EF83369" w14:textId="5005EBF2" w:rsidR="006267CD" w:rsidRPr="00A37547" w:rsidRDefault="006267CD" w:rsidP="006267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驗收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br/>
              <w:t>(Ⅴ)</w:t>
            </w:r>
          </w:p>
        </w:tc>
      </w:tr>
      <w:tr w:rsidR="006267CD" w:rsidRPr="00A37547" w14:paraId="7163E1A4" w14:textId="77777777" w:rsidTr="00A37547">
        <w:trPr>
          <w:trHeight w:val="576"/>
        </w:trPr>
        <w:tc>
          <w:tcPr>
            <w:tcW w:w="1443" w:type="dxa"/>
            <w:gridSpan w:val="2"/>
            <w:vMerge/>
          </w:tcPr>
          <w:p w14:paraId="1E43FDD2" w14:textId="77777777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4760" w:type="dxa"/>
            <w:gridSpan w:val="5"/>
          </w:tcPr>
          <w:p w14:paraId="316D1285" w14:textId="04836BA2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月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日上下午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時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分簽章</w:t>
            </w:r>
            <w:r w:rsidR="009B75E7">
              <w:rPr>
                <w:rFonts w:ascii="新細明體" w:eastAsia="新細明體" w:hAnsi="新細明體" w:cs="Times New Roman" w:hint="eastAsia"/>
                <w:sz w:val="22"/>
              </w:rPr>
              <w:t>：</w:t>
            </w:r>
          </w:p>
        </w:tc>
        <w:tc>
          <w:tcPr>
            <w:tcW w:w="7405" w:type="dxa"/>
            <w:gridSpan w:val="4"/>
            <w:vMerge/>
          </w:tcPr>
          <w:p w14:paraId="406C38C1" w14:textId="77777777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08" w:type="dxa"/>
            <w:vMerge/>
          </w:tcPr>
          <w:p w14:paraId="12CA260C" w14:textId="77777777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072" w:type="dxa"/>
            <w:vMerge/>
          </w:tcPr>
          <w:p w14:paraId="70225D58" w14:textId="77777777" w:rsidR="006267CD" w:rsidRPr="00A37547" w:rsidRDefault="006267CD" w:rsidP="006267CD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6267CD" w:rsidRPr="00A37547" w14:paraId="1B1190CB" w14:textId="77777777" w:rsidTr="00A37547">
        <w:trPr>
          <w:trHeight w:val="348"/>
        </w:trPr>
        <w:tc>
          <w:tcPr>
            <w:tcW w:w="1443" w:type="dxa"/>
            <w:gridSpan w:val="2"/>
            <w:vMerge w:val="restart"/>
          </w:tcPr>
          <w:p w14:paraId="13418749" w14:textId="014F2DF2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搬運地點</w:t>
            </w:r>
          </w:p>
        </w:tc>
        <w:tc>
          <w:tcPr>
            <w:tcW w:w="4760" w:type="dxa"/>
            <w:gridSpan w:val="5"/>
          </w:tcPr>
          <w:p w14:paraId="53EFA9E6" w14:textId="73CDBC4F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去程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    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車次</w:t>
            </w:r>
          </w:p>
        </w:tc>
        <w:tc>
          <w:tcPr>
            <w:tcW w:w="7405" w:type="dxa"/>
            <w:gridSpan w:val="4"/>
            <w:vMerge w:val="restart"/>
          </w:tcPr>
          <w:p w14:paraId="2C55C71B" w14:textId="44612D7B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一、搬運</w:t>
            </w:r>
            <w:r w:rsidR="00A37547">
              <w:rPr>
                <w:rFonts w:ascii="新細明體" w:eastAsia="新細明體" w:hAnsi="新細明體" w:cs="Times New Roman" w:hint="eastAsia"/>
                <w:sz w:val="22"/>
              </w:rPr>
              <w:t>：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廠商載運樂器過程中，需自備棉被包裹提琴類、定音鼓及表面容易受損之樂器，</w:t>
            </w:r>
            <w:proofErr w:type="gramStart"/>
            <w:r w:rsidRPr="00A37547">
              <w:rPr>
                <w:rFonts w:ascii="Times New Roman" w:eastAsia="標楷體" w:hAnsi="Times New Roman" w:cs="Times New Roman"/>
                <w:sz w:val="22"/>
              </w:rPr>
              <w:t>並淨空</w:t>
            </w:r>
            <w:proofErr w:type="gramEnd"/>
            <w:r w:rsidRPr="00A37547">
              <w:rPr>
                <w:rFonts w:ascii="Times New Roman" w:eastAsia="標楷體" w:hAnsi="Times New Roman" w:cs="Times New Roman"/>
                <w:sz w:val="22"/>
              </w:rPr>
              <w:t>車體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(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每車至少需配置</w:t>
            </w:r>
            <w:proofErr w:type="gramStart"/>
            <w:r w:rsidRPr="00A37547">
              <w:rPr>
                <w:rFonts w:ascii="Times New Roman" w:eastAsia="標楷體" w:hAnsi="Times New Roman" w:cs="Times New Roman"/>
                <w:sz w:val="22"/>
              </w:rPr>
              <w:t>人力乙員</w:t>
            </w:r>
            <w:proofErr w:type="gramEnd"/>
            <w:r w:rsidRPr="00A37547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708" w:type="dxa"/>
            <w:vMerge w:val="restart"/>
          </w:tcPr>
          <w:p w14:paraId="71C41585" w14:textId="77777777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072" w:type="dxa"/>
            <w:vMerge w:val="restart"/>
          </w:tcPr>
          <w:p w14:paraId="0A7A90CC" w14:textId="77777777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6267CD" w:rsidRPr="00A37547" w14:paraId="676ED7AD" w14:textId="77777777" w:rsidTr="00A37547">
        <w:trPr>
          <w:trHeight w:val="372"/>
        </w:trPr>
        <w:tc>
          <w:tcPr>
            <w:tcW w:w="1443" w:type="dxa"/>
            <w:gridSpan w:val="2"/>
            <w:vMerge/>
          </w:tcPr>
          <w:p w14:paraId="047C9853" w14:textId="77777777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4760" w:type="dxa"/>
            <w:gridSpan w:val="5"/>
          </w:tcPr>
          <w:p w14:paraId="3AEC5675" w14:textId="5C68238E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回程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    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車次</w:t>
            </w:r>
          </w:p>
        </w:tc>
        <w:tc>
          <w:tcPr>
            <w:tcW w:w="7405" w:type="dxa"/>
            <w:gridSpan w:val="4"/>
            <w:vMerge/>
          </w:tcPr>
          <w:p w14:paraId="17BDAA16" w14:textId="77777777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08" w:type="dxa"/>
            <w:vMerge/>
          </w:tcPr>
          <w:p w14:paraId="6232D0D4" w14:textId="77777777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072" w:type="dxa"/>
            <w:vMerge/>
          </w:tcPr>
          <w:p w14:paraId="52822FC1" w14:textId="77777777" w:rsidR="006267CD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7D560C" w:rsidRPr="00A37547" w14:paraId="13D27A03" w14:textId="77777777" w:rsidTr="00A37547">
        <w:tc>
          <w:tcPr>
            <w:tcW w:w="1443" w:type="dxa"/>
            <w:gridSpan w:val="2"/>
          </w:tcPr>
          <w:p w14:paraId="71AC1FCF" w14:textId="77777777" w:rsidR="007D560C" w:rsidRPr="00A37547" w:rsidRDefault="006267CD" w:rsidP="00A37547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車型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3.49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噸</w:t>
            </w:r>
          </w:p>
          <w:p w14:paraId="0BEC7572" w14:textId="684FBAB4" w:rsidR="006267CD" w:rsidRPr="00A37547" w:rsidRDefault="006267CD" w:rsidP="00A37547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數量</w:t>
            </w:r>
          </w:p>
        </w:tc>
        <w:tc>
          <w:tcPr>
            <w:tcW w:w="4760" w:type="dxa"/>
            <w:gridSpan w:val="5"/>
          </w:tcPr>
          <w:p w14:paraId="096244A6" w14:textId="77777777" w:rsidR="007D560C" w:rsidRPr="00A37547" w:rsidRDefault="007D560C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405" w:type="dxa"/>
            <w:gridSpan w:val="4"/>
          </w:tcPr>
          <w:p w14:paraId="6B054071" w14:textId="77777777" w:rsidR="007D560C" w:rsidRPr="00A37547" w:rsidRDefault="007D560C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二、裝卸</w:t>
            </w:r>
          </w:p>
          <w:p w14:paraId="19F04A8E" w14:textId="781A90F7" w:rsidR="007D560C" w:rsidRPr="00A37547" w:rsidRDefault="007D560C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(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全部搬運標的物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708" w:type="dxa"/>
          </w:tcPr>
          <w:p w14:paraId="3268F08B" w14:textId="77777777" w:rsidR="007D560C" w:rsidRPr="00A37547" w:rsidRDefault="007D560C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072" w:type="dxa"/>
          </w:tcPr>
          <w:p w14:paraId="7EE0DEDB" w14:textId="77777777" w:rsidR="007D560C" w:rsidRPr="00A37547" w:rsidRDefault="007D560C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7D560C" w:rsidRPr="00A37547" w14:paraId="6DD2F1D4" w14:textId="77777777" w:rsidTr="00A37547">
        <w:tc>
          <w:tcPr>
            <w:tcW w:w="1443" w:type="dxa"/>
            <w:gridSpan w:val="2"/>
          </w:tcPr>
          <w:p w14:paraId="0C9F81B6" w14:textId="678B1450" w:rsidR="007D560C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服務日期</w:t>
            </w:r>
          </w:p>
        </w:tc>
        <w:tc>
          <w:tcPr>
            <w:tcW w:w="4760" w:type="dxa"/>
            <w:gridSpan w:val="5"/>
          </w:tcPr>
          <w:p w14:paraId="5E3FD491" w14:textId="0AC1A47E" w:rsidR="007D560C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</w:t>
            </w:r>
            <w:r w:rsidR="00A37547">
              <w:rPr>
                <w:rFonts w:ascii="Times New Roman" w:eastAsia="標楷體" w:hAnsi="Times New Roman" w:cs="Times New Roman" w:hint="eastAsia"/>
                <w:sz w:val="22"/>
              </w:rPr>
              <w:t xml:space="preserve">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年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</w:t>
            </w:r>
            <w:r w:rsidR="00A37547"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月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="00A37547">
              <w:rPr>
                <w:rFonts w:ascii="Times New Roman" w:eastAsia="標楷體" w:hAnsi="Times New Roman" w:cs="Times New Roman" w:hint="eastAsia"/>
                <w:sz w:val="22"/>
              </w:rPr>
              <w:t xml:space="preserve">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日至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="00A37547"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年</w:t>
            </w:r>
            <w:r w:rsidR="00A37547"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="00A37547"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月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="00A37547">
              <w:rPr>
                <w:rFonts w:ascii="Times New Roman" w:eastAsia="標楷體" w:hAnsi="Times New Roman" w:cs="Times New Roman" w:hint="eastAsia"/>
                <w:sz w:val="22"/>
              </w:rPr>
              <w:t xml:space="preserve">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日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</w:p>
        </w:tc>
        <w:tc>
          <w:tcPr>
            <w:tcW w:w="7405" w:type="dxa"/>
            <w:gridSpan w:val="4"/>
          </w:tcPr>
          <w:p w14:paraId="281363D8" w14:textId="77777777" w:rsidR="007D560C" w:rsidRPr="00A37547" w:rsidRDefault="007D560C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三、置放地點</w:t>
            </w:r>
          </w:p>
          <w:p w14:paraId="51CABA62" w14:textId="54441375" w:rsidR="007D560C" w:rsidRPr="00A37547" w:rsidRDefault="007D560C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(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置放於適當就用位置，上述就用位置由機關管理人員指定為</w:t>
            </w:r>
            <w:proofErr w:type="gramStart"/>
            <w:r w:rsidRPr="00A37547">
              <w:rPr>
                <w:rFonts w:ascii="Times New Roman" w:eastAsia="標楷體" w:hAnsi="Times New Roman" w:cs="Times New Roman"/>
                <w:sz w:val="22"/>
              </w:rPr>
              <w:t>準</w:t>
            </w:r>
            <w:proofErr w:type="gramEnd"/>
            <w:r w:rsidRPr="00A37547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708" w:type="dxa"/>
          </w:tcPr>
          <w:p w14:paraId="695D172B" w14:textId="77777777" w:rsidR="007D560C" w:rsidRPr="00A37547" w:rsidRDefault="007D560C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072" w:type="dxa"/>
          </w:tcPr>
          <w:p w14:paraId="334EB718" w14:textId="77777777" w:rsidR="007D560C" w:rsidRPr="00A37547" w:rsidRDefault="007D560C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7D560C" w:rsidRPr="00A37547" w14:paraId="13FB2277" w14:textId="77777777" w:rsidTr="00A37547">
        <w:tc>
          <w:tcPr>
            <w:tcW w:w="1443" w:type="dxa"/>
            <w:gridSpan w:val="2"/>
          </w:tcPr>
          <w:p w14:paraId="697AD18A" w14:textId="77777777" w:rsid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音樂會或</w:t>
            </w:r>
          </w:p>
          <w:p w14:paraId="50943140" w14:textId="41D02727" w:rsidR="007D560C" w:rsidRPr="00A37547" w:rsidRDefault="006267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活動名稱</w:t>
            </w:r>
          </w:p>
        </w:tc>
        <w:tc>
          <w:tcPr>
            <w:tcW w:w="4760" w:type="dxa"/>
            <w:gridSpan w:val="5"/>
          </w:tcPr>
          <w:p w14:paraId="603238FE" w14:textId="5B61B129" w:rsidR="007D560C" w:rsidRPr="00A37547" w:rsidRDefault="007D560C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405" w:type="dxa"/>
            <w:gridSpan w:val="4"/>
          </w:tcPr>
          <w:p w14:paraId="32A60B2C" w14:textId="7D64E4C7" w:rsidR="00A37547" w:rsidRDefault="007D560C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四、舞台</w:t>
            </w:r>
            <w:r w:rsidR="009B75E7" w:rsidRPr="00A37547">
              <w:rPr>
                <w:rFonts w:ascii="Times New Roman" w:eastAsia="標楷體" w:hAnsi="Times New Roman" w:cs="Times New Roman"/>
                <w:sz w:val="22"/>
              </w:rPr>
              <w:t>佈置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、拆卸</w:t>
            </w:r>
          </w:p>
          <w:p w14:paraId="01C152D3" w14:textId="3F44D6C9" w:rsidR="007D560C" w:rsidRPr="00A37547" w:rsidRDefault="007D560C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(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佈置</w:t>
            </w:r>
            <w:r w:rsidR="009B75E7">
              <w:rPr>
                <w:rFonts w:ascii="Times New Roman" w:eastAsia="標楷體" w:hAnsi="Times New Roman" w:cs="Times New Roman" w:hint="eastAsia"/>
                <w:sz w:val="22"/>
              </w:rPr>
              <w:t>: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將標的物運抵音樂會後，由機關管理人員指示樂器暨</w:t>
            </w:r>
            <w:r w:rsidR="009B75E7">
              <w:rPr>
                <w:rFonts w:ascii="Times New Roman" w:eastAsia="標楷體" w:hAnsi="Times New Roman" w:cs="Times New Roman" w:hint="eastAsia"/>
                <w:sz w:val="22"/>
              </w:rPr>
              <w:t>演出場地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所借之各項演出設備擺放於舞</w:t>
            </w:r>
            <w:r w:rsidR="009B75E7">
              <w:rPr>
                <w:rFonts w:ascii="Times New Roman" w:eastAsia="標楷體" w:hAnsi="Times New Roman" w:cs="Times New Roman" w:hint="eastAsia"/>
                <w:sz w:val="22"/>
              </w:rPr>
              <w:t>台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適當就用位置</w:t>
            </w:r>
            <w:r w:rsidR="009B75E7">
              <w:rPr>
                <w:rFonts w:ascii="Times New Roman" w:eastAsia="標楷體" w:hAnsi="Times New Roman" w:cs="Times New Roman" w:hint="eastAsia"/>
                <w:sz w:val="22"/>
              </w:rPr>
              <w:t>；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拆卸</w:t>
            </w:r>
            <w:r w:rsidR="009B75E7">
              <w:rPr>
                <w:rFonts w:ascii="Times New Roman" w:eastAsia="標楷體" w:hAnsi="Times New Roman" w:cs="Times New Roman" w:hint="eastAsia"/>
                <w:sz w:val="22"/>
              </w:rPr>
              <w:t>: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音樂會或活動結束各項設備應回歸</w:t>
            </w:r>
            <w:r w:rsidR="009B75E7">
              <w:rPr>
                <w:rFonts w:ascii="Times New Roman" w:eastAsia="標楷體" w:hAnsi="Times New Roman" w:cs="Times New Roman" w:hint="eastAsia"/>
                <w:sz w:val="22"/>
              </w:rPr>
              <w:t>演出場地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或機關原位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708" w:type="dxa"/>
          </w:tcPr>
          <w:p w14:paraId="7093275D" w14:textId="77777777" w:rsidR="007D560C" w:rsidRPr="00A37547" w:rsidRDefault="007D560C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072" w:type="dxa"/>
          </w:tcPr>
          <w:p w14:paraId="585A1C43" w14:textId="77777777" w:rsidR="007D560C" w:rsidRPr="00A37547" w:rsidRDefault="007D560C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A37547" w:rsidRPr="00A37547" w14:paraId="7C2A2DEC" w14:textId="77777777" w:rsidTr="00A37547">
        <w:trPr>
          <w:trHeight w:val="336"/>
        </w:trPr>
        <w:tc>
          <w:tcPr>
            <w:tcW w:w="457" w:type="dxa"/>
            <w:vMerge w:val="restart"/>
          </w:tcPr>
          <w:p w14:paraId="5BAE35C9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服</w:t>
            </w:r>
          </w:p>
          <w:p w14:paraId="2701C854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  <w:proofErr w:type="gramStart"/>
            <w:r w:rsidRPr="00A37547">
              <w:rPr>
                <w:rFonts w:ascii="Times New Roman" w:eastAsia="標楷體" w:hAnsi="Times New Roman" w:cs="Times New Roman"/>
                <w:sz w:val="22"/>
              </w:rPr>
              <w:t>務</w:t>
            </w:r>
            <w:proofErr w:type="gramEnd"/>
          </w:p>
          <w:p w14:paraId="7F237759" w14:textId="0EA6907D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計</w:t>
            </w:r>
          </w:p>
          <w:p w14:paraId="2465E6D4" w14:textId="45523E0E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費</w:t>
            </w:r>
          </w:p>
        </w:tc>
        <w:tc>
          <w:tcPr>
            <w:tcW w:w="3240" w:type="dxa"/>
            <w:gridSpan w:val="3"/>
          </w:tcPr>
          <w:p w14:paraId="7455244F" w14:textId="6AAF7C3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需求項目與單位</w:t>
            </w:r>
          </w:p>
        </w:tc>
        <w:tc>
          <w:tcPr>
            <w:tcW w:w="690" w:type="dxa"/>
          </w:tcPr>
          <w:p w14:paraId="5C6F0004" w14:textId="11FA22F6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數量</w:t>
            </w:r>
          </w:p>
        </w:tc>
        <w:tc>
          <w:tcPr>
            <w:tcW w:w="755" w:type="dxa"/>
          </w:tcPr>
          <w:p w14:paraId="2F203AD7" w14:textId="2974C354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單價</w:t>
            </w:r>
          </w:p>
        </w:tc>
        <w:tc>
          <w:tcPr>
            <w:tcW w:w="1061" w:type="dxa"/>
          </w:tcPr>
          <w:p w14:paraId="57C0A38E" w14:textId="373C03D1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金額</w:t>
            </w:r>
          </w:p>
        </w:tc>
        <w:tc>
          <w:tcPr>
            <w:tcW w:w="7405" w:type="dxa"/>
            <w:gridSpan w:val="4"/>
            <w:vMerge w:val="restart"/>
          </w:tcPr>
          <w:p w14:paraId="61D99355" w14:textId="77777777" w:rsid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五、搬運標的物之安全維護</w:t>
            </w:r>
          </w:p>
          <w:p w14:paraId="015EEDFA" w14:textId="76AB88D1" w:rsidR="00A37547" w:rsidRPr="00A37547" w:rsidRDefault="00A37547" w:rsidP="00A37547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(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指派乙負責統籌，完成機關指定之工作項目。交付運送之樂器暨各項設備其數量、</w:t>
            </w:r>
            <w:proofErr w:type="gramStart"/>
            <w:r w:rsidRPr="00A37547">
              <w:rPr>
                <w:rFonts w:ascii="Times New Roman" w:eastAsia="標楷體" w:hAnsi="Times New Roman" w:cs="Times New Roman"/>
                <w:sz w:val="22"/>
              </w:rPr>
              <w:t>品質均應與</w:t>
            </w:r>
            <w:proofErr w:type="gramEnd"/>
            <w:r w:rsidRPr="00A37547">
              <w:rPr>
                <w:rFonts w:ascii="Times New Roman" w:eastAsia="標楷體" w:hAnsi="Times New Roman" w:cs="Times New Roman"/>
                <w:sz w:val="22"/>
              </w:rPr>
              <w:t>原交付時一致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708" w:type="dxa"/>
            <w:vMerge w:val="restart"/>
          </w:tcPr>
          <w:p w14:paraId="31DC4C4A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072" w:type="dxa"/>
            <w:vMerge w:val="restart"/>
          </w:tcPr>
          <w:p w14:paraId="6B677CC3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A37547" w:rsidRPr="00A37547" w14:paraId="08DB9924" w14:textId="77777777" w:rsidTr="00A37547">
        <w:trPr>
          <w:trHeight w:val="396"/>
        </w:trPr>
        <w:tc>
          <w:tcPr>
            <w:tcW w:w="457" w:type="dxa"/>
            <w:vMerge/>
          </w:tcPr>
          <w:p w14:paraId="0A3CAFE1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3240" w:type="dxa"/>
            <w:gridSpan w:val="3"/>
          </w:tcPr>
          <w:p w14:paraId="5533FF56" w14:textId="3EB2B4B8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690" w:type="dxa"/>
          </w:tcPr>
          <w:p w14:paraId="614718BB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55" w:type="dxa"/>
          </w:tcPr>
          <w:p w14:paraId="585D7F88" w14:textId="3C88A5A2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061" w:type="dxa"/>
          </w:tcPr>
          <w:p w14:paraId="7CDD1B1F" w14:textId="15361F5A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405" w:type="dxa"/>
            <w:gridSpan w:val="4"/>
            <w:vMerge/>
          </w:tcPr>
          <w:p w14:paraId="46D773B6" w14:textId="73897F14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08" w:type="dxa"/>
            <w:vMerge/>
          </w:tcPr>
          <w:p w14:paraId="527EF56B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072" w:type="dxa"/>
            <w:vMerge/>
          </w:tcPr>
          <w:p w14:paraId="6B99DDB7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A37547" w:rsidRPr="00A37547" w14:paraId="0CC0B1E2" w14:textId="77777777" w:rsidTr="00A37547">
        <w:trPr>
          <w:trHeight w:val="360"/>
        </w:trPr>
        <w:tc>
          <w:tcPr>
            <w:tcW w:w="457" w:type="dxa"/>
            <w:vMerge/>
          </w:tcPr>
          <w:p w14:paraId="37E6A21C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3240" w:type="dxa"/>
            <w:gridSpan w:val="3"/>
            <w:vMerge w:val="restart"/>
          </w:tcPr>
          <w:p w14:paraId="65711777" w14:textId="77777777" w:rsidR="00345386" w:rsidRPr="00855524" w:rsidRDefault="00A37547" w:rsidP="00A37547">
            <w:pPr>
              <w:rPr>
                <w:rFonts w:ascii="Calibri" w:eastAsia="標楷體" w:hAnsi="Calibri" w:cs="Calibri"/>
                <w:color w:val="000000" w:themeColor="text1"/>
                <w:sz w:val="20"/>
                <w:szCs w:val="20"/>
              </w:rPr>
            </w:pPr>
            <w:r w:rsidRPr="00855524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Pr="00855524">
              <w:rPr>
                <w:rFonts w:ascii="標楷體" w:eastAsia="標楷體" w:hAnsi="標楷體" w:cs="Times New Roman" w:hint="eastAsia"/>
                <w:color w:val="000000" w:themeColor="text1"/>
                <w:sz w:val="22"/>
              </w:rPr>
              <w:t>□</w:t>
            </w:r>
            <w:r w:rsidR="00345386" w:rsidRPr="00855524">
              <w:rPr>
                <w:rFonts w:ascii="Calibri" w:eastAsia="標楷體" w:hAnsi="Calibri" w:cs="Calibri" w:hint="eastAsia"/>
                <w:color w:val="000000" w:themeColor="text1"/>
                <w:sz w:val="20"/>
                <w:szCs w:val="20"/>
              </w:rPr>
              <w:t>中壢藝術館</w:t>
            </w:r>
            <w:r w:rsidR="00345386" w:rsidRPr="00855524">
              <w:rPr>
                <w:rFonts w:ascii="Calibri" w:eastAsia="標楷體" w:hAnsi="Calibri" w:cs="Calibri" w:hint="eastAsia"/>
                <w:color w:val="000000" w:themeColor="text1"/>
                <w:sz w:val="20"/>
                <w:szCs w:val="20"/>
              </w:rPr>
              <w:t>B</w:t>
            </w:r>
            <w:r w:rsidR="00345386" w:rsidRPr="00855524">
              <w:rPr>
                <w:rFonts w:ascii="Calibri" w:eastAsia="標楷體" w:hAnsi="Calibri" w:cs="Calibri"/>
                <w:color w:val="000000" w:themeColor="text1"/>
                <w:sz w:val="20"/>
                <w:szCs w:val="20"/>
              </w:rPr>
              <w:t>1</w:t>
            </w:r>
            <w:r w:rsidR="00345386" w:rsidRPr="00855524">
              <w:rPr>
                <w:rFonts w:ascii="Calibri" w:eastAsia="標楷體" w:hAnsi="Calibri" w:cs="Calibri" w:hint="eastAsia"/>
                <w:color w:val="000000" w:themeColor="text1"/>
                <w:sz w:val="20"/>
                <w:szCs w:val="20"/>
              </w:rPr>
              <w:t>排練室</w:t>
            </w:r>
            <w:r w:rsidR="00345386" w:rsidRPr="00855524">
              <w:rPr>
                <w:rFonts w:ascii="Calibri" w:eastAsia="標楷體" w:hAnsi="Calibri" w:cs="Calibri"/>
                <w:color w:val="000000" w:themeColor="text1"/>
                <w:sz w:val="20"/>
                <w:szCs w:val="20"/>
              </w:rPr>
              <w:t>與中壢</w:t>
            </w:r>
            <w:r w:rsidR="00345386" w:rsidRPr="00855524">
              <w:rPr>
                <w:rFonts w:ascii="Calibri" w:eastAsia="標楷體" w:hAnsi="Calibri" w:cs="Calibri" w:hint="eastAsia"/>
                <w:color w:val="000000" w:themeColor="text1"/>
                <w:sz w:val="20"/>
                <w:szCs w:val="20"/>
              </w:rPr>
              <w:t xml:space="preserve">  </w:t>
            </w:r>
          </w:p>
          <w:p w14:paraId="0633DB42" w14:textId="1BEEEC2F" w:rsidR="00A37547" w:rsidRPr="00855524" w:rsidRDefault="00345386" w:rsidP="00A37547">
            <w:pPr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855524">
              <w:rPr>
                <w:rFonts w:ascii="Calibri" w:eastAsia="標楷體" w:hAnsi="Calibri" w:cs="Calibri" w:hint="eastAsia"/>
                <w:color w:val="000000" w:themeColor="text1"/>
                <w:sz w:val="20"/>
                <w:szCs w:val="20"/>
              </w:rPr>
              <w:t xml:space="preserve">    </w:t>
            </w:r>
            <w:r w:rsidRPr="00855524">
              <w:rPr>
                <w:rFonts w:ascii="Calibri" w:eastAsia="標楷體" w:hAnsi="Calibri" w:cs="Calibri"/>
                <w:color w:val="000000" w:themeColor="text1"/>
                <w:sz w:val="20"/>
                <w:szCs w:val="20"/>
              </w:rPr>
              <w:t>藝術館</w:t>
            </w:r>
            <w:r w:rsidRPr="00855524">
              <w:rPr>
                <w:rFonts w:ascii="Calibri" w:eastAsia="標楷體" w:hAnsi="Calibri" w:cs="Calibri" w:hint="eastAsia"/>
                <w:color w:val="000000" w:themeColor="text1"/>
                <w:sz w:val="20"/>
                <w:szCs w:val="20"/>
              </w:rPr>
              <w:t>音樂廳</w:t>
            </w:r>
            <w:r w:rsidRPr="00855524">
              <w:rPr>
                <w:rFonts w:ascii="Calibri" w:eastAsia="標楷體" w:hAnsi="Calibri" w:cs="Calibri"/>
                <w:color w:val="000000" w:themeColor="text1"/>
                <w:sz w:val="20"/>
                <w:szCs w:val="20"/>
              </w:rPr>
              <w:t>間之服務</w:t>
            </w:r>
          </w:p>
          <w:p w14:paraId="0EAC8BC1" w14:textId="3A5F4ED3" w:rsidR="00A37547" w:rsidRPr="00855524" w:rsidRDefault="00855524" w:rsidP="00A37547">
            <w:pPr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855524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2</w:t>
            </w:r>
            <w:r w:rsidR="00A37547" w:rsidRPr="00855524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□</w:t>
            </w:r>
            <w:r w:rsidR="00A37547" w:rsidRPr="00855524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桃園市各行政區內之服務</w:t>
            </w:r>
          </w:p>
          <w:p w14:paraId="175A8159" w14:textId="7581E076" w:rsidR="00A37547" w:rsidRPr="00855524" w:rsidRDefault="00855524" w:rsidP="00A37547">
            <w:pPr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855524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3</w:t>
            </w:r>
            <w:r w:rsidR="00A37547" w:rsidRPr="00855524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□</w:t>
            </w:r>
            <w:r w:rsidR="00A37547" w:rsidRPr="00855524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桃園市各行政區內之加點服務</w:t>
            </w:r>
          </w:p>
          <w:p w14:paraId="1179D0E3" w14:textId="4928F00B" w:rsidR="00A37547" w:rsidRPr="00855524" w:rsidRDefault="00855524" w:rsidP="00A37547">
            <w:pPr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855524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4</w:t>
            </w:r>
            <w:r w:rsidR="00A37547" w:rsidRPr="00855524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□</w:t>
            </w:r>
            <w:r w:rsidR="00A37547" w:rsidRPr="00855524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大</w:t>
            </w:r>
            <w:proofErr w:type="gramStart"/>
            <w:r w:rsidR="00A37547" w:rsidRPr="00855524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臺</w:t>
            </w:r>
            <w:proofErr w:type="gramEnd"/>
            <w:r w:rsidR="00A37547" w:rsidRPr="00855524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北區內之服務</w:t>
            </w:r>
          </w:p>
          <w:p w14:paraId="25E5E184" w14:textId="51828C32" w:rsidR="00345386" w:rsidRPr="00A37547" w:rsidRDefault="00855524" w:rsidP="00A37547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855524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5</w:t>
            </w:r>
            <w:r w:rsidR="00A37547" w:rsidRPr="00855524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□</w:t>
            </w:r>
            <w:r w:rsidR="00A37547" w:rsidRPr="00855524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人力搬運</w:t>
            </w:r>
          </w:p>
        </w:tc>
        <w:tc>
          <w:tcPr>
            <w:tcW w:w="690" w:type="dxa"/>
            <w:vMerge w:val="restart"/>
          </w:tcPr>
          <w:p w14:paraId="5C037140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55" w:type="dxa"/>
            <w:vMerge w:val="restart"/>
          </w:tcPr>
          <w:p w14:paraId="74C2E106" w14:textId="18464CF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061" w:type="dxa"/>
            <w:vMerge w:val="restart"/>
          </w:tcPr>
          <w:p w14:paraId="42DA711A" w14:textId="6A45044D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405" w:type="dxa"/>
            <w:gridSpan w:val="4"/>
            <w:vMerge/>
          </w:tcPr>
          <w:p w14:paraId="7F095A85" w14:textId="13BC88D8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08" w:type="dxa"/>
            <w:vMerge/>
          </w:tcPr>
          <w:p w14:paraId="24E28ACB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072" w:type="dxa"/>
            <w:vMerge/>
          </w:tcPr>
          <w:p w14:paraId="21F34592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A37547" w:rsidRPr="00A37547" w14:paraId="2D6B6A4B" w14:textId="77777777" w:rsidTr="00A37547">
        <w:trPr>
          <w:trHeight w:val="1935"/>
        </w:trPr>
        <w:tc>
          <w:tcPr>
            <w:tcW w:w="457" w:type="dxa"/>
            <w:vMerge/>
          </w:tcPr>
          <w:p w14:paraId="25C1E7F6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14:paraId="1AEC84B0" w14:textId="77777777" w:rsidR="00A37547" w:rsidRPr="00A37547" w:rsidRDefault="00A37547" w:rsidP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690" w:type="dxa"/>
            <w:vMerge/>
          </w:tcPr>
          <w:p w14:paraId="7EAB0FE0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55" w:type="dxa"/>
            <w:vMerge/>
          </w:tcPr>
          <w:p w14:paraId="038D1092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061" w:type="dxa"/>
            <w:vMerge/>
          </w:tcPr>
          <w:p w14:paraId="55C15ED2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405" w:type="dxa"/>
            <w:gridSpan w:val="4"/>
          </w:tcPr>
          <w:p w14:paraId="70A7F694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六、人員與車輛準時到場</w:t>
            </w:r>
          </w:p>
          <w:p w14:paraId="765F7773" w14:textId="594662B9" w:rsidR="00A37547" w:rsidRPr="00A37547" w:rsidRDefault="00A37547" w:rsidP="00A37547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(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含人員與樂器車全數準時到團搬運，到</w:t>
            </w:r>
            <w:r w:rsidR="009B75E7">
              <w:rPr>
                <w:rFonts w:ascii="Times New Roman" w:eastAsia="標楷體" w:hAnsi="Times New Roman" w:cs="Times New Roman" w:hint="eastAsia"/>
                <w:sz w:val="22"/>
              </w:rPr>
              <w:t>演出</w:t>
            </w:r>
            <w:r w:rsidR="009B75E7">
              <w:rPr>
                <w:rFonts w:ascii="Times New Roman" w:eastAsia="標楷體" w:hAnsi="Times New Roman" w:cs="Times New Roman" w:hint="eastAsia"/>
                <w:sz w:val="22"/>
              </w:rPr>
              <w:t>(</w:t>
            </w:r>
            <w:r w:rsidR="009B75E7">
              <w:rPr>
                <w:rFonts w:ascii="Times New Roman" w:eastAsia="標楷體" w:hAnsi="Times New Roman" w:cs="Times New Roman" w:hint="eastAsia"/>
                <w:sz w:val="22"/>
              </w:rPr>
              <w:t>活動</w:t>
            </w:r>
            <w:r w:rsidR="009B75E7">
              <w:rPr>
                <w:rFonts w:ascii="Times New Roman" w:eastAsia="標楷體" w:hAnsi="Times New Roman" w:cs="Times New Roman" w:hint="eastAsia"/>
                <w:sz w:val="22"/>
              </w:rPr>
              <w:t>)</w:t>
            </w:r>
            <w:r w:rsidR="009B75E7">
              <w:rPr>
                <w:rFonts w:ascii="Times New Roman" w:eastAsia="標楷體" w:hAnsi="Times New Roman" w:cs="Times New Roman" w:hint="eastAsia"/>
                <w:sz w:val="22"/>
              </w:rPr>
              <w:t>場地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運回，及來車是否符合需求、來車是否與本團需求量一致等，為</w:t>
            </w:r>
            <w:r w:rsidR="009B75E7">
              <w:rPr>
                <w:rFonts w:ascii="Times New Roman" w:eastAsia="標楷體" w:hAnsi="Times New Roman" w:cs="Times New Roman" w:hint="eastAsia"/>
                <w:sz w:val="22"/>
              </w:rPr>
              <w:t>避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免影響音樂會彩排演出及</w:t>
            </w:r>
            <w:r w:rsidR="009B75E7">
              <w:rPr>
                <w:rFonts w:ascii="Times New Roman" w:eastAsia="標楷體" w:hAnsi="Times New Roman" w:cs="Times New Roman" w:hint="eastAsia"/>
                <w:sz w:val="22"/>
              </w:rPr>
              <w:t>舞台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裝拆，本項遲到十分鐘</w:t>
            </w:r>
            <w:proofErr w:type="gramStart"/>
            <w:r w:rsidRPr="00A37547">
              <w:rPr>
                <w:rFonts w:ascii="Times New Roman" w:eastAsia="標楷體" w:hAnsi="Times New Roman" w:cs="Times New Roman"/>
                <w:sz w:val="22"/>
              </w:rPr>
              <w:t>以上均依合約</w:t>
            </w:r>
            <w:proofErr w:type="gramEnd"/>
            <w:r w:rsidRPr="00A37547">
              <w:rPr>
                <w:rFonts w:ascii="Times New Roman" w:eastAsia="標楷體" w:hAnsi="Times New Roman" w:cs="Times New Roman"/>
                <w:sz w:val="22"/>
              </w:rPr>
              <w:t>第十四條延遲履約辦理，但仍需完成該次履約內容</w:t>
            </w:r>
            <w:r w:rsidRPr="00F42D2A">
              <w:rPr>
                <w:rFonts w:ascii="Times New Roman" w:eastAsia="標楷體" w:hAnsi="Times New Roman" w:cs="Times New Roman"/>
                <w:sz w:val="22"/>
              </w:rPr>
              <w:t>，機關得依合約第四條減價收受。</w:t>
            </w:r>
            <w:r w:rsidRPr="00F42D2A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708" w:type="dxa"/>
            <w:vMerge/>
          </w:tcPr>
          <w:p w14:paraId="47767CD3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072" w:type="dxa"/>
            <w:vMerge/>
          </w:tcPr>
          <w:p w14:paraId="279F82D8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A37547" w:rsidRPr="00A37547" w14:paraId="6AC8B299" w14:textId="77777777" w:rsidTr="00A37547">
        <w:tc>
          <w:tcPr>
            <w:tcW w:w="457" w:type="dxa"/>
            <w:vMerge/>
          </w:tcPr>
          <w:p w14:paraId="7930C0AD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14:paraId="5E5C961F" w14:textId="5307B3C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690" w:type="dxa"/>
            <w:vMerge/>
          </w:tcPr>
          <w:p w14:paraId="025F14D0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55" w:type="dxa"/>
            <w:vMerge/>
          </w:tcPr>
          <w:p w14:paraId="1303B52D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061" w:type="dxa"/>
            <w:vMerge/>
          </w:tcPr>
          <w:p w14:paraId="4EE3CA39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405" w:type="dxa"/>
            <w:gridSpan w:val="4"/>
          </w:tcPr>
          <w:p w14:paraId="20F8050C" w14:textId="33AD24F6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七、是否符合企</w:t>
            </w:r>
            <w:r w:rsidR="009B75E7">
              <w:rPr>
                <w:rFonts w:ascii="Times New Roman" w:eastAsia="標楷體" w:hAnsi="Times New Roman" w:cs="Times New Roman" w:hint="eastAsia"/>
                <w:sz w:val="22"/>
              </w:rPr>
              <w:t>劃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書所規</w:t>
            </w:r>
            <w:r w:rsidR="009B75E7">
              <w:rPr>
                <w:rFonts w:ascii="Times New Roman" w:eastAsia="標楷體" w:hAnsi="Times New Roman" w:cs="Times New Roman" w:hint="eastAsia"/>
                <w:sz w:val="22"/>
              </w:rPr>
              <w:t>劃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內容。</w:t>
            </w:r>
          </w:p>
        </w:tc>
        <w:tc>
          <w:tcPr>
            <w:tcW w:w="708" w:type="dxa"/>
          </w:tcPr>
          <w:p w14:paraId="65E65268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072" w:type="dxa"/>
          </w:tcPr>
          <w:p w14:paraId="4FF450B3" w14:textId="77777777" w:rsidR="00A37547" w:rsidRPr="00A37547" w:rsidRDefault="00A37547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F94DA5" w:rsidRPr="00A37547" w14:paraId="62BDDC22" w14:textId="54BB6762" w:rsidTr="009B75E7">
        <w:trPr>
          <w:trHeight w:val="771"/>
        </w:trPr>
        <w:tc>
          <w:tcPr>
            <w:tcW w:w="1912" w:type="dxa"/>
            <w:gridSpan w:val="3"/>
          </w:tcPr>
          <w:p w14:paraId="1CD4123C" w14:textId="1BDA3258" w:rsidR="00F94DA5" w:rsidRPr="00A37547" w:rsidRDefault="00F94DA5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合計金額</w:t>
            </w:r>
          </w:p>
        </w:tc>
        <w:tc>
          <w:tcPr>
            <w:tcW w:w="4291" w:type="dxa"/>
            <w:gridSpan w:val="4"/>
          </w:tcPr>
          <w:p w14:paraId="381FE808" w14:textId="6988BBF9" w:rsidR="00F94DA5" w:rsidRPr="00A37547" w:rsidRDefault="00A37547" w:rsidP="00F94DA5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新台幣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           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元整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(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含一切稅金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)</w:t>
            </w:r>
          </w:p>
        </w:tc>
        <w:tc>
          <w:tcPr>
            <w:tcW w:w="1969" w:type="dxa"/>
          </w:tcPr>
          <w:p w14:paraId="0ECC5008" w14:textId="5F1EB558" w:rsidR="00F94DA5" w:rsidRPr="00A37547" w:rsidRDefault="00F94DA5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廠商簽認</w:t>
            </w:r>
          </w:p>
        </w:tc>
        <w:tc>
          <w:tcPr>
            <w:tcW w:w="2617" w:type="dxa"/>
          </w:tcPr>
          <w:p w14:paraId="62081E2B" w14:textId="77777777" w:rsidR="00F94DA5" w:rsidRPr="00A37547" w:rsidRDefault="00F94DA5" w:rsidP="006267CD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315" w:type="dxa"/>
          </w:tcPr>
          <w:p w14:paraId="255C588D" w14:textId="0A8CC772" w:rsidR="00F94DA5" w:rsidRPr="00A37547" w:rsidRDefault="00F94DA5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本團簽認</w:t>
            </w:r>
          </w:p>
        </w:tc>
        <w:tc>
          <w:tcPr>
            <w:tcW w:w="2284" w:type="dxa"/>
            <w:gridSpan w:val="3"/>
          </w:tcPr>
          <w:p w14:paraId="347A0C1E" w14:textId="77777777" w:rsidR="00F94DA5" w:rsidRPr="00A37547" w:rsidRDefault="00F94DA5" w:rsidP="006267CD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F94DA5" w:rsidRPr="00A37547" w14:paraId="292F1C2B" w14:textId="77777777" w:rsidTr="00A37547">
        <w:tc>
          <w:tcPr>
            <w:tcW w:w="1912" w:type="dxa"/>
            <w:gridSpan w:val="3"/>
          </w:tcPr>
          <w:p w14:paraId="141D8FC3" w14:textId="72ECF200" w:rsidR="00F94DA5" w:rsidRPr="00A37547" w:rsidRDefault="00F94DA5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機關指定時間及地點</w:t>
            </w:r>
          </w:p>
        </w:tc>
        <w:tc>
          <w:tcPr>
            <w:tcW w:w="13476" w:type="dxa"/>
            <w:gridSpan w:val="10"/>
          </w:tcPr>
          <w:p w14:paraId="57531C35" w14:textId="6D2D14F6" w:rsidR="00F94DA5" w:rsidRPr="00A37547" w:rsidRDefault="00F94DA5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搬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運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時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間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/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地點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:  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年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月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日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(  )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上下午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時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分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/                           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通知人簽名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:</w:t>
            </w:r>
          </w:p>
          <w:p w14:paraId="4DE6C562" w14:textId="758A241D" w:rsidR="00F94DA5" w:rsidRPr="00A37547" w:rsidRDefault="00F94DA5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A37547">
              <w:rPr>
                <w:rFonts w:ascii="Times New Roman" w:eastAsia="標楷體" w:hAnsi="Times New Roman" w:cs="Times New Roman"/>
                <w:sz w:val="22"/>
              </w:rPr>
              <w:t>預定完成時間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/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地點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:  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年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月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日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(  )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上下午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時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 xml:space="preserve">   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分</w:t>
            </w:r>
            <w:r w:rsidRPr="00A37547">
              <w:rPr>
                <w:rFonts w:ascii="Times New Roman" w:eastAsia="標楷體" w:hAnsi="Times New Roman" w:cs="Times New Roman"/>
                <w:sz w:val="22"/>
              </w:rPr>
              <w:t>/</w:t>
            </w:r>
          </w:p>
        </w:tc>
      </w:tr>
    </w:tbl>
    <w:p w14:paraId="785E3EE8" w14:textId="77777777" w:rsidR="007D560C" w:rsidRPr="00A37547" w:rsidRDefault="007D560C">
      <w:pPr>
        <w:rPr>
          <w:rFonts w:ascii="Times New Roman" w:eastAsia="標楷體" w:hAnsi="Times New Roman" w:cs="Times New Roman"/>
          <w:sz w:val="22"/>
        </w:rPr>
      </w:pPr>
    </w:p>
    <w:sectPr w:rsidR="007D560C" w:rsidRPr="00A37547" w:rsidSect="007D560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5A255" w14:textId="77777777" w:rsidR="00A5420A" w:rsidRDefault="00A5420A" w:rsidP="00A37547">
      <w:r>
        <w:separator/>
      </w:r>
    </w:p>
  </w:endnote>
  <w:endnote w:type="continuationSeparator" w:id="0">
    <w:p w14:paraId="77548872" w14:textId="77777777" w:rsidR="00A5420A" w:rsidRDefault="00A5420A" w:rsidP="00A3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2426E" w14:textId="77777777" w:rsidR="00A5420A" w:rsidRDefault="00A5420A" w:rsidP="00A37547">
      <w:r>
        <w:separator/>
      </w:r>
    </w:p>
  </w:footnote>
  <w:footnote w:type="continuationSeparator" w:id="0">
    <w:p w14:paraId="0FA20625" w14:textId="77777777" w:rsidR="00A5420A" w:rsidRDefault="00A5420A" w:rsidP="00A3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FC1575"/>
    <w:multiLevelType w:val="hybridMultilevel"/>
    <w:tmpl w:val="4FE8E55C"/>
    <w:lvl w:ilvl="0" w:tplc="8A1A7E16">
      <w:start w:val="1"/>
      <w:numFmt w:val="decimalFullWidth"/>
      <w:lvlText w:val="%1．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143279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60C"/>
    <w:rsid w:val="0003320F"/>
    <w:rsid w:val="001F4019"/>
    <w:rsid w:val="002166CC"/>
    <w:rsid w:val="002478B4"/>
    <w:rsid w:val="002A3C3D"/>
    <w:rsid w:val="002C40C9"/>
    <w:rsid w:val="002E2430"/>
    <w:rsid w:val="00345386"/>
    <w:rsid w:val="003A1FD2"/>
    <w:rsid w:val="003D4823"/>
    <w:rsid w:val="003F68F7"/>
    <w:rsid w:val="00426E29"/>
    <w:rsid w:val="004E7A18"/>
    <w:rsid w:val="00533B2C"/>
    <w:rsid w:val="005719CC"/>
    <w:rsid w:val="006051D2"/>
    <w:rsid w:val="006267CD"/>
    <w:rsid w:val="006E60AA"/>
    <w:rsid w:val="00716CE3"/>
    <w:rsid w:val="00760714"/>
    <w:rsid w:val="00793E60"/>
    <w:rsid w:val="007A70B9"/>
    <w:rsid w:val="007B463A"/>
    <w:rsid w:val="007D560C"/>
    <w:rsid w:val="00844E42"/>
    <w:rsid w:val="00855524"/>
    <w:rsid w:val="009B75E7"/>
    <w:rsid w:val="00A37547"/>
    <w:rsid w:val="00A5420A"/>
    <w:rsid w:val="00C94814"/>
    <w:rsid w:val="00CE0C40"/>
    <w:rsid w:val="00D42625"/>
    <w:rsid w:val="00D676EC"/>
    <w:rsid w:val="00E30189"/>
    <w:rsid w:val="00E64B81"/>
    <w:rsid w:val="00F42D2A"/>
    <w:rsid w:val="00F94DA5"/>
    <w:rsid w:val="00FF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F843E0"/>
  <w15:chartTrackingRefBased/>
  <w15:docId w15:val="{5EF39ADD-4FD9-46F8-A66C-72F067B3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5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75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3754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375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37547"/>
    <w:rPr>
      <w:sz w:val="20"/>
      <w:szCs w:val="20"/>
    </w:rPr>
  </w:style>
  <w:style w:type="paragraph" w:styleId="a8">
    <w:name w:val="List Paragraph"/>
    <w:basedOn w:val="a"/>
    <w:uiPriority w:val="34"/>
    <w:qFormat/>
    <w:rsid w:val="00A3754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家齊 吳</cp:lastModifiedBy>
  <cp:revision>17</cp:revision>
  <cp:lastPrinted>2023-12-14T06:42:00Z</cp:lastPrinted>
  <dcterms:created xsi:type="dcterms:W3CDTF">2023-03-13T05:13:00Z</dcterms:created>
  <dcterms:modified xsi:type="dcterms:W3CDTF">2025-12-08T01:37:00Z</dcterms:modified>
</cp:coreProperties>
</file>